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2"/>
        <w:gridCol w:w="3328"/>
      </w:tblGrid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B04BA8" w:rsidP="00842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</w:tcPr>
          <w:p w:rsidR="00B04BA8" w:rsidRPr="0084266C" w:rsidRDefault="00B04BA8">
            <w:r w:rsidRPr="0084266C">
              <w:t>Name:</w:t>
            </w:r>
          </w:p>
          <w:p w:rsidR="00B04BA8" w:rsidRPr="000545F5" w:rsidRDefault="00B04BA8">
            <w:pPr>
              <w:rPr>
                <w:sz w:val="18"/>
                <w:szCs w:val="18"/>
              </w:rPr>
            </w:pPr>
            <w:r w:rsidRPr="0084266C">
              <w:t>Date: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Points scored</w:t>
            </w:r>
          </w:p>
        </w:tc>
        <w:tc>
          <w:tcPr>
            <w:tcW w:w="812" w:type="dxa"/>
          </w:tcPr>
          <w:p w:rsidR="00B04BA8" w:rsidRPr="000545F5" w:rsidRDefault="00B04BA8" w:rsidP="0084266C">
            <w:pPr>
              <w:jc w:val="center"/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Possible points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b/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Tundra</w:t>
            </w:r>
          </w:p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Taiga/Boreal/Coniferous Forest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4266C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Tundra: Title Page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0545F5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 Abiotic factors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6E51A9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8" w:type="dxa"/>
          </w:tcPr>
          <w:p w:rsidR="00B04BA8" w:rsidRPr="000545F5" w:rsidRDefault="00B04BA8" w:rsidP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Permafrost (explain)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6E51A9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Autotroph (define)</w:t>
            </w:r>
          </w:p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</w:t>
            </w:r>
            <w:r w:rsidRPr="000545F5">
              <w:rPr>
                <w:sz w:val="18"/>
                <w:szCs w:val="18"/>
              </w:rPr>
              <w:t>2 examples, explain adaptations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4266C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Predator </w:t>
            </w:r>
          </w:p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 </w:t>
            </w:r>
            <w:r w:rsidRPr="000545F5">
              <w:rPr>
                <w:sz w:val="18"/>
                <w:szCs w:val="18"/>
              </w:rPr>
              <w:t>2 examples, explain adaptations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4266C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Prey</w:t>
            </w:r>
          </w:p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</w:t>
            </w:r>
            <w:r w:rsidRPr="000545F5">
              <w:rPr>
                <w:sz w:val="18"/>
                <w:szCs w:val="18"/>
              </w:rPr>
              <w:t>2 examples, explain adaptations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674FD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Tundra: Food Web</w:t>
            </w:r>
          </w:p>
        </w:tc>
      </w:tr>
      <w:tr w:rsidR="00426BC0" w:rsidRPr="000545F5" w:rsidTr="0084266C">
        <w:tc>
          <w:tcPr>
            <w:tcW w:w="828" w:type="dxa"/>
          </w:tcPr>
          <w:p w:rsidR="00426BC0" w:rsidRPr="000545F5" w:rsidRDefault="00426BC0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426BC0" w:rsidRPr="000545F5" w:rsidRDefault="00426BC0" w:rsidP="00842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</w:tcPr>
          <w:p w:rsidR="00426BC0" w:rsidRPr="000545F5" w:rsidRDefault="00426BC0">
            <w:pPr>
              <w:rPr>
                <w:sz w:val="18"/>
                <w:szCs w:val="18"/>
              </w:rPr>
            </w:pP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674FD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Taiga: Title Page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4266C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 Abiotic factors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6E51A9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B04BA8" w:rsidRPr="000545F5" w:rsidRDefault="00B04BA8" w:rsidP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Autotroph (define)</w:t>
            </w:r>
          </w:p>
          <w:p w:rsidR="00B04BA8" w:rsidRPr="000545F5" w:rsidRDefault="00B04BA8" w:rsidP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4266C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B04BA8" w:rsidRPr="000545F5" w:rsidRDefault="00B04BA8" w:rsidP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Predator </w:t>
            </w:r>
          </w:p>
          <w:p w:rsidR="00B04BA8" w:rsidRPr="000545F5" w:rsidRDefault="00B04BA8" w:rsidP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 2 examples, explain adaptations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4266C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B04BA8" w:rsidRPr="000545F5" w:rsidRDefault="00B04BA8" w:rsidP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Prey</w:t>
            </w:r>
          </w:p>
          <w:p w:rsidR="00B04BA8" w:rsidRPr="000545F5" w:rsidRDefault="00B04BA8" w:rsidP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8674FD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Taiga: Food Chain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6E51A9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28" w:type="dxa"/>
          </w:tcPr>
          <w:p w:rsidR="00426BC0" w:rsidRPr="000545F5" w:rsidRDefault="00426BC0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Compare-Contrast  </w:t>
            </w:r>
          </w:p>
          <w:p w:rsidR="00B04BA8" w:rsidRPr="000545F5" w:rsidRDefault="00426BC0" w:rsidP="00426BC0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 with</w:t>
            </w:r>
            <w:r w:rsidR="0084266C">
              <w:rPr>
                <w:sz w:val="18"/>
                <w:szCs w:val="18"/>
              </w:rPr>
              <w:t xml:space="preserve"> </w:t>
            </w:r>
            <w:r w:rsidRPr="000545F5">
              <w:rPr>
                <w:sz w:val="18"/>
                <w:szCs w:val="18"/>
              </w:rPr>
              <w:t>Taiga</w:t>
            </w:r>
          </w:p>
        </w:tc>
      </w:tr>
      <w:tr w:rsidR="00B04BA8" w:rsidRPr="000545F5" w:rsidTr="0084266C">
        <w:tc>
          <w:tcPr>
            <w:tcW w:w="828" w:type="dxa"/>
          </w:tcPr>
          <w:p w:rsidR="00B04BA8" w:rsidRPr="000545F5" w:rsidRDefault="00B04BA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B04BA8" w:rsidRPr="000545F5" w:rsidRDefault="000545F5" w:rsidP="0084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B04BA8" w:rsidRPr="000545F5" w:rsidRDefault="00426BC0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Creativity</w:t>
            </w:r>
          </w:p>
        </w:tc>
      </w:tr>
      <w:tr w:rsidR="00426BC0" w:rsidRPr="000545F5" w:rsidTr="0084266C">
        <w:tc>
          <w:tcPr>
            <w:tcW w:w="828" w:type="dxa"/>
          </w:tcPr>
          <w:p w:rsidR="00426BC0" w:rsidRPr="000545F5" w:rsidRDefault="00426BC0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426BC0" w:rsidRPr="000545F5" w:rsidRDefault="00426BC0" w:rsidP="0084266C">
            <w:pPr>
              <w:jc w:val="center"/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100</w:t>
            </w:r>
          </w:p>
        </w:tc>
        <w:tc>
          <w:tcPr>
            <w:tcW w:w="3328" w:type="dxa"/>
          </w:tcPr>
          <w:p w:rsidR="00426BC0" w:rsidRPr="000545F5" w:rsidRDefault="00426BC0">
            <w:pPr>
              <w:rPr>
                <w:b/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Total</w:t>
            </w:r>
          </w:p>
        </w:tc>
      </w:tr>
    </w:tbl>
    <w:p w:rsidR="00477FD2" w:rsidRDefault="00477FD2">
      <w:pPr>
        <w:rPr>
          <w:sz w:val="18"/>
          <w:szCs w:val="18"/>
        </w:rPr>
      </w:pPr>
    </w:p>
    <w:p w:rsidR="006E51A9" w:rsidRDefault="006E51A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2"/>
        <w:gridCol w:w="3328"/>
      </w:tblGrid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</w:tcPr>
          <w:p w:rsidR="006E51A9" w:rsidRPr="0084266C" w:rsidRDefault="006E51A9" w:rsidP="00EC6D39">
            <w:r w:rsidRPr="0084266C">
              <w:t>Name: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84266C">
              <w:t>Date: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Points scored</w:t>
            </w: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Possible points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b/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Tundra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Taiga/Boreal/Coniferous Forest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Tundra: Title Page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 Abiotic factors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Permafrost (explain)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Autotroph (define)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Predator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Prey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Tundra: Food Web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Taiga: Title Page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 Abiotic factors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Autotroph (define)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Predator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Prey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Taiga: Food Chain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Compare-Contrast 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 with</w:t>
            </w:r>
            <w:r>
              <w:rPr>
                <w:sz w:val="18"/>
                <w:szCs w:val="18"/>
              </w:rPr>
              <w:t xml:space="preserve"> </w:t>
            </w:r>
            <w:r w:rsidRPr="000545F5">
              <w:rPr>
                <w:sz w:val="18"/>
                <w:szCs w:val="18"/>
              </w:rPr>
              <w:t>Taiga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Creativity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100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b/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Total</w:t>
            </w:r>
          </w:p>
        </w:tc>
      </w:tr>
    </w:tbl>
    <w:p w:rsidR="00B04BA8" w:rsidRDefault="00B04BA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2"/>
        <w:gridCol w:w="3328"/>
      </w:tblGrid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</w:tcPr>
          <w:p w:rsidR="006E51A9" w:rsidRPr="0084266C" w:rsidRDefault="006E51A9" w:rsidP="00EC6D39">
            <w:r w:rsidRPr="0084266C">
              <w:t>Name: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84266C">
              <w:t>Date: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Points scored</w:t>
            </w: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Possible points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b/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Tundra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Taiga/Boreal/Coniferous Forest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Tundra: Title Page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 Abiotic factors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Permafrost (explain)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Autotroph (define)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Predator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Prey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Tundra: Food Web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Taiga: Title Page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 Abiotic factors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Autotroph (define)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Predator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Prey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Taiga: Food Chain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Compare-Contrast 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 with</w:t>
            </w:r>
            <w:r>
              <w:rPr>
                <w:sz w:val="18"/>
                <w:szCs w:val="18"/>
              </w:rPr>
              <w:t xml:space="preserve"> </w:t>
            </w:r>
            <w:r w:rsidRPr="000545F5">
              <w:rPr>
                <w:sz w:val="18"/>
                <w:szCs w:val="18"/>
              </w:rPr>
              <w:t>Taiga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Creativity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100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b/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Total</w:t>
            </w:r>
          </w:p>
        </w:tc>
      </w:tr>
    </w:tbl>
    <w:p w:rsidR="006E51A9" w:rsidRDefault="006E51A9" w:rsidP="006E51A9">
      <w:pPr>
        <w:rPr>
          <w:sz w:val="18"/>
          <w:szCs w:val="18"/>
        </w:rPr>
      </w:pPr>
    </w:p>
    <w:p w:rsidR="006E51A9" w:rsidRDefault="006E51A9" w:rsidP="006E51A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2"/>
        <w:gridCol w:w="3328"/>
      </w:tblGrid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</w:tcPr>
          <w:p w:rsidR="006E51A9" w:rsidRPr="0084266C" w:rsidRDefault="006E51A9" w:rsidP="00EC6D39">
            <w:r w:rsidRPr="0084266C">
              <w:t>Name: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84266C">
              <w:t>Date: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Points scored</w:t>
            </w: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Possible points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b/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Tundra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Taiga/Boreal/Coniferous Forest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Tundra: Title Page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 Abiotic factors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Permafrost (explain)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Autotroph (define)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Predator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Prey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Tundra: Food Web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Taiga: Title Page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 Abiotic factors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Autotroph (define)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Predator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Prey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   2 examples, explain adaptations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Taiga: Food Chain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 xml:space="preserve">Compare-Contrast  </w:t>
            </w:r>
          </w:p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Tundra with</w:t>
            </w:r>
            <w:r>
              <w:rPr>
                <w:sz w:val="18"/>
                <w:szCs w:val="18"/>
              </w:rPr>
              <w:t xml:space="preserve"> </w:t>
            </w:r>
            <w:r w:rsidRPr="000545F5">
              <w:rPr>
                <w:sz w:val="18"/>
                <w:szCs w:val="18"/>
              </w:rPr>
              <w:t>Taiga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Creativity</w:t>
            </w:r>
          </w:p>
        </w:tc>
      </w:tr>
      <w:tr w:rsidR="006E51A9" w:rsidRPr="000545F5" w:rsidTr="00EC6D39">
        <w:tc>
          <w:tcPr>
            <w:tcW w:w="828" w:type="dxa"/>
          </w:tcPr>
          <w:p w:rsidR="006E51A9" w:rsidRPr="000545F5" w:rsidRDefault="006E51A9" w:rsidP="00EC6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6E51A9" w:rsidRPr="000545F5" w:rsidRDefault="006E51A9" w:rsidP="00EC6D39">
            <w:pPr>
              <w:jc w:val="center"/>
              <w:rPr>
                <w:sz w:val="18"/>
                <w:szCs w:val="18"/>
              </w:rPr>
            </w:pPr>
            <w:r w:rsidRPr="000545F5">
              <w:rPr>
                <w:sz w:val="18"/>
                <w:szCs w:val="18"/>
              </w:rPr>
              <w:t>100</w:t>
            </w:r>
          </w:p>
        </w:tc>
        <w:tc>
          <w:tcPr>
            <w:tcW w:w="3328" w:type="dxa"/>
          </w:tcPr>
          <w:p w:rsidR="006E51A9" w:rsidRPr="000545F5" w:rsidRDefault="006E51A9" w:rsidP="00EC6D39">
            <w:pPr>
              <w:rPr>
                <w:b/>
                <w:sz w:val="18"/>
                <w:szCs w:val="18"/>
              </w:rPr>
            </w:pPr>
            <w:r w:rsidRPr="000545F5">
              <w:rPr>
                <w:b/>
                <w:sz w:val="18"/>
                <w:szCs w:val="18"/>
              </w:rPr>
              <w:t>Total</w:t>
            </w:r>
          </w:p>
        </w:tc>
      </w:tr>
    </w:tbl>
    <w:p w:rsidR="006E51A9" w:rsidRDefault="006E51A9" w:rsidP="006E51A9">
      <w:pPr>
        <w:rPr>
          <w:sz w:val="18"/>
          <w:szCs w:val="18"/>
        </w:rPr>
      </w:pPr>
    </w:p>
    <w:p w:rsidR="006E51A9" w:rsidRDefault="006E51A9" w:rsidP="006E51A9">
      <w:pPr>
        <w:rPr>
          <w:sz w:val="18"/>
          <w:szCs w:val="18"/>
        </w:rPr>
      </w:pPr>
    </w:p>
    <w:p w:rsidR="006E51A9" w:rsidRDefault="006E51A9" w:rsidP="006E51A9">
      <w:pPr>
        <w:rPr>
          <w:sz w:val="18"/>
          <w:szCs w:val="18"/>
        </w:rPr>
      </w:pPr>
    </w:p>
    <w:p w:rsidR="006E51A9" w:rsidRPr="000545F5" w:rsidRDefault="006E51A9" w:rsidP="006E51A9">
      <w:pPr>
        <w:rPr>
          <w:sz w:val="18"/>
          <w:szCs w:val="18"/>
        </w:rPr>
      </w:pPr>
    </w:p>
    <w:p w:rsidR="006E51A9" w:rsidRDefault="006E51A9" w:rsidP="006E51A9">
      <w:pPr>
        <w:rPr>
          <w:sz w:val="18"/>
          <w:szCs w:val="18"/>
        </w:rPr>
      </w:pPr>
    </w:p>
    <w:p w:rsidR="006E51A9" w:rsidRPr="000545F5" w:rsidRDefault="006E51A9" w:rsidP="006E51A9">
      <w:pPr>
        <w:rPr>
          <w:sz w:val="18"/>
          <w:szCs w:val="18"/>
        </w:rPr>
      </w:pPr>
    </w:p>
    <w:p w:rsidR="006E51A9" w:rsidRPr="000545F5" w:rsidRDefault="006E51A9" w:rsidP="006E51A9">
      <w:pPr>
        <w:rPr>
          <w:sz w:val="18"/>
          <w:szCs w:val="18"/>
        </w:rPr>
      </w:pPr>
    </w:p>
    <w:p w:rsidR="006E51A9" w:rsidRDefault="006E51A9">
      <w:pPr>
        <w:rPr>
          <w:sz w:val="18"/>
          <w:szCs w:val="18"/>
        </w:rPr>
      </w:pPr>
      <w:bookmarkStart w:id="0" w:name="_GoBack"/>
      <w:bookmarkEnd w:id="0"/>
    </w:p>
    <w:p w:rsidR="000545F5" w:rsidRDefault="000545F5">
      <w:pPr>
        <w:rPr>
          <w:sz w:val="18"/>
          <w:szCs w:val="18"/>
        </w:rPr>
      </w:pPr>
    </w:p>
    <w:p w:rsidR="000545F5" w:rsidRDefault="000545F5" w:rsidP="000545F5">
      <w:pPr>
        <w:rPr>
          <w:sz w:val="18"/>
          <w:szCs w:val="18"/>
        </w:rPr>
      </w:pPr>
    </w:p>
    <w:p w:rsidR="000545F5" w:rsidRPr="000545F5" w:rsidRDefault="000545F5" w:rsidP="000545F5">
      <w:pPr>
        <w:rPr>
          <w:sz w:val="18"/>
          <w:szCs w:val="18"/>
        </w:rPr>
      </w:pPr>
    </w:p>
    <w:p w:rsidR="000545F5" w:rsidRDefault="000545F5" w:rsidP="000545F5">
      <w:pPr>
        <w:rPr>
          <w:sz w:val="18"/>
          <w:szCs w:val="18"/>
        </w:rPr>
      </w:pPr>
    </w:p>
    <w:p w:rsidR="000545F5" w:rsidRPr="000545F5" w:rsidRDefault="000545F5" w:rsidP="000545F5">
      <w:pPr>
        <w:rPr>
          <w:sz w:val="18"/>
          <w:szCs w:val="18"/>
        </w:rPr>
      </w:pPr>
    </w:p>
    <w:p w:rsidR="000545F5" w:rsidRPr="000545F5" w:rsidRDefault="000545F5">
      <w:pPr>
        <w:rPr>
          <w:sz w:val="18"/>
          <w:szCs w:val="18"/>
        </w:rPr>
      </w:pPr>
    </w:p>
    <w:sectPr w:rsidR="000545F5" w:rsidRPr="000545F5" w:rsidSect="000545F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A8"/>
    <w:rsid w:val="000545F5"/>
    <w:rsid w:val="00426BC0"/>
    <w:rsid w:val="00477FD2"/>
    <w:rsid w:val="006E51A9"/>
    <w:rsid w:val="0084266C"/>
    <w:rsid w:val="008674FD"/>
    <w:rsid w:val="00B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Elizabeth</dc:creator>
  <cp:lastModifiedBy>Frye, Elizabeth</cp:lastModifiedBy>
  <cp:revision>3</cp:revision>
  <dcterms:created xsi:type="dcterms:W3CDTF">2013-08-18T23:25:00Z</dcterms:created>
  <dcterms:modified xsi:type="dcterms:W3CDTF">2013-08-19T00:01:00Z</dcterms:modified>
</cp:coreProperties>
</file>